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DF67" w14:textId="7D8D66FC" w:rsidR="007C51D2" w:rsidRPr="007C51D2" w:rsidRDefault="007C51D2" w:rsidP="007C51D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bookmarkStart w:id="0" w:name="_GoBack"/>
      <w:bookmarkEnd w:id="0"/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Move Authentically Physiotherapy (MAP) is searching for a compassionate, motivated physiotherapist to join the team. MAP is owned and operated by a physiotherapist, who is passionate about Physiotherapy and genuinely enjoys helping people. At MAP we strive to deliver client-centered, empathetic care to help people get back to what they love! All of our care is one-on-one with the physiotherapist in private rooms, to cultivate connections and continuity for our clients. We have purposefully lengthened the assessment and treatment duration to be able to over-deliver on our care. It only takes a quick glance at our 5-star reviews on Google to get a sense of what we are all about. We are grateful to have an overabundance of clients and would love to help grow the right physiotherapist’s caseload.</w:t>
      </w:r>
    </w:p>
    <w:p w14:paraId="11D02C91" w14:textId="77777777" w:rsidR="007C51D2" w:rsidRPr="007C51D2" w:rsidRDefault="007C51D2" w:rsidP="007C51D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b/>
          <w:bCs/>
          <w:color w:val="064A75"/>
          <w:spacing w:val="15"/>
          <w:kern w:val="0"/>
          <w:sz w:val="24"/>
          <w:szCs w:val="24"/>
          <w14:ligatures w14:val="none"/>
        </w:rPr>
        <w:t>What we are looking for:</w:t>
      </w:r>
    </w:p>
    <w:p w14:paraId="7A4A685A" w14:textId="77777777" w:rsidR="007C51D2" w:rsidRPr="007C51D2" w:rsidRDefault="007C51D2" w:rsidP="007C5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We are seeking a physiotherapist with an open mindset that enjoys collaborating with our clients, and other health care professionals. </w:t>
      </w:r>
    </w:p>
    <w:p w14:paraId="13922EF2" w14:textId="77777777" w:rsidR="007C51D2" w:rsidRPr="007C51D2" w:rsidRDefault="007C51D2" w:rsidP="007C5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This opportunity is right for a person who engages in continuous learning and skills development. </w:t>
      </w:r>
    </w:p>
    <w:p w14:paraId="6A1FC344" w14:textId="77777777" w:rsidR="007C51D2" w:rsidRPr="007C51D2" w:rsidRDefault="007C51D2" w:rsidP="007C51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The successful candidate will have excellent interpersonal communication skills and empathy. </w:t>
      </w:r>
    </w:p>
    <w:p w14:paraId="5F93013C" w14:textId="77777777" w:rsidR="007C51D2" w:rsidRPr="007C51D2" w:rsidRDefault="007C51D2" w:rsidP="007C51D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Beyond the benefits mentioned above, we offer educational grants, competitive wages and access to a professional coach. This opportunity includes access to our online booking system and electronic charting with an online home exercise program. </w:t>
      </w:r>
    </w:p>
    <w:p w14:paraId="25A34C77" w14:textId="77777777" w:rsidR="007C51D2" w:rsidRPr="007C51D2" w:rsidRDefault="007C51D2" w:rsidP="007C51D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</w:pPr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If you are a talented physiotherapist and this sounds like a great fit for you, we want to hear from you! Please send your cover letter and CV to Christine: </w:t>
      </w:r>
      <w:hyperlink r:id="rId5" w:history="1">
        <w:r w:rsidRPr="007C51D2">
          <w:rPr>
            <w:rFonts w:ascii="Times New Roman" w:eastAsia="Times New Roman" w:hAnsi="Times New Roman" w:cs="Times New Roman"/>
            <w:color w:val="3CBD9F"/>
            <w:spacing w:val="19"/>
            <w:kern w:val="0"/>
            <w:sz w:val="24"/>
            <w:szCs w:val="24"/>
            <w:u w:val="single"/>
            <w14:ligatures w14:val="none"/>
          </w:rPr>
          <w:t>christine@moveauthentically.ca</w:t>
        </w:r>
      </w:hyperlink>
      <w:r w:rsidRPr="007C51D2">
        <w:rPr>
          <w:rFonts w:ascii="Times New Roman" w:eastAsia="Times New Roman" w:hAnsi="Times New Roman" w:cs="Times New Roman"/>
          <w:color w:val="064A75"/>
          <w:spacing w:val="15"/>
          <w:kern w:val="0"/>
          <w:sz w:val="24"/>
          <w:szCs w:val="24"/>
          <w14:ligatures w14:val="none"/>
        </w:rPr>
        <w:t>. </w:t>
      </w:r>
    </w:p>
    <w:p w14:paraId="44D63A45" w14:textId="77777777" w:rsidR="004C64B3" w:rsidRPr="007C51D2" w:rsidRDefault="004C64B3" w:rsidP="007C51D2"/>
    <w:sectPr w:rsidR="004C64B3" w:rsidRPr="007C5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B4DD7"/>
    <w:multiLevelType w:val="multilevel"/>
    <w:tmpl w:val="F346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D2"/>
    <w:rsid w:val="004C64B3"/>
    <w:rsid w:val="007C51D2"/>
    <w:rsid w:val="00C0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23FD"/>
  <w15:chartTrackingRefBased/>
  <w15:docId w15:val="{57936429-D5C2-4E2C-8748-C273D439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51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C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e@moveauthentically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Campbell</dc:creator>
  <cp:keywords/>
  <dc:description/>
  <cp:lastModifiedBy>Fariba Keshavarz</cp:lastModifiedBy>
  <cp:revision>2</cp:revision>
  <dcterms:created xsi:type="dcterms:W3CDTF">2024-02-15T15:38:00Z</dcterms:created>
  <dcterms:modified xsi:type="dcterms:W3CDTF">2024-02-15T15:38:00Z</dcterms:modified>
</cp:coreProperties>
</file>