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0245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ab/>
      </w:r>
      <w:r>
        <w:rPr>
          <w:rFonts w:ascii="Arial" w:hAnsi="Arial" w:cs="Arial"/>
          <w:color w:val="333333"/>
          <w:sz w:val="27"/>
          <w:szCs w:val="27"/>
        </w:rPr>
        <w:tab/>
      </w:r>
      <w:r>
        <w:rPr>
          <w:rFonts w:ascii="Arial" w:hAnsi="Arial" w:cs="Arial"/>
          <w:color w:val="333333"/>
          <w:sz w:val="27"/>
          <w:szCs w:val="27"/>
        </w:rPr>
        <w:tab/>
      </w:r>
      <w:r>
        <w:rPr>
          <w:rFonts w:ascii="Arial" w:hAnsi="Arial" w:cs="Arial"/>
          <w:color w:val="333333"/>
          <w:sz w:val="27"/>
          <w:szCs w:val="27"/>
        </w:rPr>
        <w:tab/>
      </w:r>
      <w:r>
        <w:rPr>
          <w:rFonts w:eastAsia="Times New Roman"/>
          <w:noProof/>
        </w:rPr>
        <w:drawing>
          <wp:inline distT="0" distB="0" distL="0" distR="0" wp14:anchorId="7CDA14C0" wp14:editId="555B030F">
            <wp:extent cx="2019300" cy="514350"/>
            <wp:effectExtent l="0" t="0" r="0" b="0"/>
            <wp:docPr id="1" name="Picture 1" descr="cid:8045D530-50C8-4079-97AB-74164411B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F7EBC9-6356-4B14-B27D-BA46306E7C6F" descr="cid:8045D530-50C8-4079-97AB-74164411BED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3D82D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</w:p>
    <w:p w14:paraId="2568F849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</w:p>
    <w:p w14:paraId="4709DC5D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The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Hydrathletics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team is looking for a full or part-time physiotherapist to join our team. The successful applicant will be hard-working, well organized and have strong patient rapport.</w:t>
      </w:r>
    </w:p>
    <w:p w14:paraId="6057BF70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Responsibilities Include:</w:t>
      </w:r>
    </w:p>
    <w:p w14:paraId="21581BDB" w14:textId="77777777" w:rsidR="00602D47" w:rsidRDefault="00602D47" w:rsidP="00602D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Performing clinical assessments and implementing treatment plans for patients</w:t>
      </w:r>
    </w:p>
    <w:p w14:paraId="4C31772D" w14:textId="77777777" w:rsidR="00602D47" w:rsidRDefault="00602D47" w:rsidP="00602D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Evaluate patient progress</w:t>
      </w:r>
    </w:p>
    <w:p w14:paraId="20B5D24A" w14:textId="77777777" w:rsidR="00602D47" w:rsidRDefault="00602D47" w:rsidP="00602D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Accurately document every treatment session using online software</w:t>
      </w:r>
    </w:p>
    <w:p w14:paraId="7A512BA8" w14:textId="77777777" w:rsidR="00602D47" w:rsidRDefault="00602D47" w:rsidP="00602D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Communicate and provide supporting documentation with key stakeholders as required</w:t>
      </w:r>
    </w:p>
    <w:p w14:paraId="1704D6E0" w14:textId="77777777" w:rsidR="00602D47" w:rsidRDefault="00602D47" w:rsidP="00602D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Work collaboratively with all members of the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Hydrathletics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team to support excellent patient care</w:t>
      </w:r>
    </w:p>
    <w:p w14:paraId="2FB4192E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Requirements:</w:t>
      </w:r>
    </w:p>
    <w:p w14:paraId="2B36D054" w14:textId="77777777" w:rsidR="00602D47" w:rsidRDefault="00602D47" w:rsidP="00602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Registered with the College of Physiotherapists of Ontario and in good standing with the college</w:t>
      </w:r>
    </w:p>
    <w:p w14:paraId="70E2FF74" w14:textId="77777777" w:rsidR="00602D47" w:rsidRDefault="00602D47" w:rsidP="00602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Experience working in a clinic setting</w:t>
      </w:r>
    </w:p>
    <w:p w14:paraId="4F6EF648" w14:textId="77777777" w:rsidR="00602D47" w:rsidRDefault="00602D47" w:rsidP="00602D4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Recognized technique with proven positive results</w:t>
      </w:r>
    </w:p>
    <w:p w14:paraId="6EEB0CC8" w14:textId="77777777" w:rsidR="00602D47" w:rsidRDefault="00602D47" w:rsidP="00602D47">
      <w:pPr>
        <w:shd w:val="clear" w:color="auto" w:fill="FFFFFF"/>
        <w:spacing w:after="15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Click the button below to apply, or email </w:t>
      </w:r>
      <w:hyperlink r:id="rId10" w:history="1">
        <w:r>
          <w:rPr>
            <w:rStyle w:val="Hyperlink"/>
            <w:rFonts w:ascii="Arial" w:hAnsi="Arial" w:cs="Arial"/>
            <w:color w:val="00ADEF"/>
            <w:sz w:val="27"/>
            <w:szCs w:val="27"/>
            <w:u w:val="none"/>
          </w:rPr>
          <w:t>admin@hydrathletics.ca</w:t>
        </w:r>
      </w:hyperlink>
      <w:r>
        <w:rPr>
          <w:rFonts w:ascii="Arial" w:hAnsi="Arial" w:cs="Arial"/>
          <w:color w:val="333333"/>
          <w:sz w:val="27"/>
          <w:szCs w:val="27"/>
        </w:rPr>
        <w:t> with any questions you may have.</w:t>
      </w:r>
    </w:p>
    <w:p w14:paraId="4A5652AF" w14:textId="77777777" w:rsidR="00602D47" w:rsidRDefault="00602D47" w:rsidP="00602D47">
      <w:pPr>
        <w:rPr>
          <w:rFonts w:eastAsia="Times New Roman"/>
        </w:rPr>
      </w:pPr>
      <w:bookmarkStart w:id="0" w:name="_GoBack"/>
      <w:bookmarkEnd w:id="0"/>
    </w:p>
    <w:p w14:paraId="6CAEF17E" w14:textId="77777777" w:rsidR="00602D47" w:rsidRDefault="00602D47" w:rsidP="00602D47">
      <w:pPr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  <w:sz w:val="21"/>
            <w:szCs w:val="21"/>
          </w:rPr>
          <w:t>https://hydrathletics.ca/career/registered-physiotherapist/</w:t>
        </w:r>
      </w:hyperlink>
    </w:p>
    <w:p w14:paraId="0E735A86" w14:textId="77777777" w:rsidR="00602D47" w:rsidRDefault="00602D47" w:rsidP="00602D47">
      <w:pPr>
        <w:rPr>
          <w:rFonts w:eastAsia="Times New Roman"/>
        </w:rPr>
      </w:pPr>
    </w:p>
    <w:p w14:paraId="7A6481F2" w14:textId="77777777" w:rsidR="008C48BC" w:rsidRDefault="00602D47" w:rsidP="00602D47"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Hydrathletics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Inc.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admin@hydrathletics.ca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sectPr w:rsidR="008C4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73C38"/>
    <w:multiLevelType w:val="multilevel"/>
    <w:tmpl w:val="EF2A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331E0"/>
    <w:multiLevelType w:val="multilevel"/>
    <w:tmpl w:val="4992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47"/>
    <w:rsid w:val="00602D47"/>
    <w:rsid w:val="00A11C2B"/>
    <w:rsid w:val="00C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1272"/>
  <w15:chartTrackingRefBased/>
  <w15:docId w15:val="{99545B15-F100-4D8F-9547-B3160EF9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D4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hydrathletic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?url=https%3A%2F%2Fhydrathletics.ca%2Fcareer%2Fregistered-physiotherapist%2F&amp;data=05%7C01%7Crehab%40queensu.ca%7C1f00c1dc72f848ccf09e08dab5ddf4b3%7Cd61ecb3b38b142d582c4efb2838b925c%7C1%7C0%7C638022262726632585%7CUnknown%7CTWFpbGZsb3d8eyJWIjoiMC4wLjAwMDAiLCJQIjoiV2luMzIiLCJBTiI6Ik1haWwiLCJXVCI6Mn0%3D%7C0%7C%7C%7C&amp;sdata=p78SrfRhm%2BA4RWQxANnPM4MSCKxt2iMYmhoR3cf9ahg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hydrathletics.ca" TargetMode="External"/><Relationship Id="rId4" Type="http://schemas.openxmlformats.org/officeDocument/2006/relationships/numbering" Target="numbering.xml"/><Relationship Id="rId9" Type="http://schemas.openxmlformats.org/officeDocument/2006/relationships/image" Target="cid:8045D530-50C8-4079-97AB-74164411BE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1765EA990AF45B52E600B7F92EC24" ma:contentTypeVersion="9" ma:contentTypeDescription="Create a new document." ma:contentTypeScope="" ma:versionID="4e8823fa39fc1a004eb5e27a9d7b81ff">
  <xsd:schema xmlns:xsd="http://www.w3.org/2001/XMLSchema" xmlns:xs="http://www.w3.org/2001/XMLSchema" xmlns:p="http://schemas.microsoft.com/office/2006/metadata/properties" xmlns:ns3="5e297c5b-6c83-401c-b438-74c5e66d7f63" xmlns:ns4="04935a44-104f-4569-af54-be1d4cd24ba9" targetNamespace="http://schemas.microsoft.com/office/2006/metadata/properties" ma:root="true" ma:fieldsID="324ddce3515105247b8de205e3c3ae56" ns3:_="" ns4:_="">
    <xsd:import namespace="5e297c5b-6c83-401c-b438-74c5e66d7f63"/>
    <xsd:import namespace="04935a44-104f-4569-af54-be1d4cd24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7c5b-6c83-401c-b438-74c5e66d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35a44-104f-4569-af54-be1d4cd24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A25E0-8981-4265-9E3A-92188E3B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97c5b-6c83-401c-b438-74c5e66d7f63"/>
    <ds:schemaRef ds:uri="04935a44-104f-4569-af54-be1d4cd24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12C53-A181-4CBC-A908-26E0F4950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CD281-7678-44FC-A53B-1F1F37D8FD26}">
  <ds:schemaRefs>
    <ds:schemaRef ds:uri="http://www.w3.org/XML/1998/namespace"/>
    <ds:schemaRef ds:uri="http://purl.org/dc/elements/1.1/"/>
    <ds:schemaRef ds:uri="5e297c5b-6c83-401c-b438-74c5e66d7f63"/>
    <ds:schemaRef ds:uri="http://schemas.microsoft.com/office/2006/documentManagement/types"/>
    <ds:schemaRef ds:uri="04935a44-104f-4569-af54-be1d4cd24ba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Brais-Parker</dc:creator>
  <cp:keywords/>
  <dc:description/>
  <cp:lastModifiedBy>Tracey Brais-Parker</cp:lastModifiedBy>
  <cp:revision>1</cp:revision>
  <dcterms:created xsi:type="dcterms:W3CDTF">2022-10-25T13:40:00Z</dcterms:created>
  <dcterms:modified xsi:type="dcterms:W3CDTF">2022-10-25T13:43:00Z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0x0101002FC1765EA990AF45B52E600B7F92EC24</vt:lpwstr>
  </property>
</Properties>
</file>